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4F" w:rsidRDefault="00AF6E4F" w:rsidP="00AF6E4F">
      <w:pPr>
        <w:pStyle w:val="NormalWeb"/>
        <w:jc w:val="center"/>
        <w:rPr>
          <w:rStyle w:val="Strong"/>
        </w:rPr>
      </w:pPr>
      <w:r>
        <w:rPr>
          <w:rStyle w:val="Strong"/>
        </w:rPr>
        <w:t>PROGRAM FESTIV REVELION – CROAZIERA PE BOSFOR</w:t>
      </w:r>
    </w:p>
    <w:p w:rsidR="00AF6E4F" w:rsidRDefault="00AF6E4F" w:rsidP="00AF6E4F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Tarif</w:t>
      </w:r>
      <w:proofErr w:type="spellEnd"/>
      <w:r>
        <w:rPr>
          <w:rStyle w:val="Strong"/>
        </w:rPr>
        <w:t xml:space="preserve"> 159 euro/</w:t>
      </w:r>
      <w:proofErr w:type="spellStart"/>
      <w:r>
        <w:rPr>
          <w:rStyle w:val="Strong"/>
        </w:rPr>
        <w:t>persoană</w:t>
      </w:r>
      <w:proofErr w:type="spellEnd"/>
    </w:p>
    <w:p w:rsidR="00AF6E4F" w:rsidRDefault="00AF6E4F" w:rsidP="00AF6E4F">
      <w:pPr>
        <w:pStyle w:val="NormalWeb"/>
      </w:pPr>
      <w:proofErr w:type="spellStart"/>
      <w:r>
        <w:rPr>
          <w:rStyle w:val="Strong"/>
        </w:rPr>
        <w:t>Aperitive</w:t>
      </w:r>
      <w:proofErr w:type="spellEnd"/>
      <w:r>
        <w:br/>
        <w:t xml:space="preserve">10 </w:t>
      </w:r>
      <w:proofErr w:type="spellStart"/>
      <w:r>
        <w:t>feluri</w:t>
      </w:r>
      <w:proofErr w:type="spellEnd"/>
      <w:r>
        <w:t xml:space="preserve"> de meze</w:t>
      </w:r>
      <w:r>
        <w:br/>
      </w:r>
      <w:proofErr w:type="spellStart"/>
      <w:r>
        <w:t>Salată</w:t>
      </w:r>
      <w:proofErr w:type="spellEnd"/>
      <w:r>
        <w:t xml:space="preserve"> de </w:t>
      </w:r>
      <w:proofErr w:type="spellStart"/>
      <w:r>
        <w:t>sezon</w:t>
      </w:r>
      <w:proofErr w:type="spellEnd"/>
    </w:p>
    <w:p w:rsidR="00AF6E4F" w:rsidRDefault="00AF6E4F" w:rsidP="00AF6E4F">
      <w:pPr>
        <w:pStyle w:val="NormalWeb"/>
      </w:pPr>
      <w:proofErr w:type="spellStart"/>
      <w:r>
        <w:rPr>
          <w:rStyle w:val="Strong"/>
        </w:rPr>
        <w:t>Gustări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calde</w:t>
      </w:r>
      <w:proofErr w:type="spellEnd"/>
      <w:r>
        <w:br/>
      </w:r>
      <w:proofErr w:type="spellStart"/>
      <w:r>
        <w:t>Rulouri</w:t>
      </w:r>
      <w:proofErr w:type="spellEnd"/>
      <w:r>
        <w:t xml:space="preserve"> cu </w:t>
      </w:r>
      <w:proofErr w:type="spellStart"/>
      <w:r>
        <w:t>brânză</w:t>
      </w:r>
      <w:proofErr w:type="spellEnd"/>
      <w:r>
        <w:t xml:space="preserve"> (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Böreği</w:t>
      </w:r>
      <w:proofErr w:type="spellEnd"/>
      <w:proofErr w:type="gramStart"/>
      <w:r>
        <w:t>)</w:t>
      </w:r>
      <w:proofErr w:type="gramEnd"/>
      <w:r>
        <w:br/>
      </w:r>
      <w:proofErr w:type="spellStart"/>
      <w:r>
        <w:t>Chifteluțe</w:t>
      </w:r>
      <w:proofErr w:type="spellEnd"/>
      <w:r>
        <w:t xml:space="preserve"> </w:t>
      </w:r>
      <w:proofErr w:type="spellStart"/>
      <w:r>
        <w:t>umplute</w:t>
      </w:r>
      <w:proofErr w:type="spellEnd"/>
      <w:r>
        <w:t xml:space="preserve"> (</w:t>
      </w:r>
      <w:proofErr w:type="spellStart"/>
      <w:r>
        <w:t>İçli</w:t>
      </w:r>
      <w:proofErr w:type="spellEnd"/>
      <w:r>
        <w:t xml:space="preserve"> </w:t>
      </w:r>
      <w:proofErr w:type="spellStart"/>
      <w:r>
        <w:t>Köfte</w:t>
      </w:r>
      <w:proofErr w:type="spellEnd"/>
      <w:r>
        <w:t>)</w:t>
      </w:r>
    </w:p>
    <w:p w:rsidR="00AF6E4F" w:rsidRDefault="00AF6E4F" w:rsidP="00AF6E4F">
      <w:pPr>
        <w:pStyle w:val="NormalWeb"/>
      </w:pPr>
      <w:proofErr w:type="spellStart"/>
      <w:r>
        <w:rPr>
          <w:rStyle w:val="Strong"/>
        </w:rPr>
        <w:t>Fel</w:t>
      </w:r>
      <w:proofErr w:type="spellEnd"/>
      <w:r>
        <w:rPr>
          <w:rStyle w:val="Strong"/>
        </w:rPr>
        <w:t xml:space="preserve"> principal</w:t>
      </w:r>
      <w:r>
        <w:br/>
      </w:r>
      <w:proofErr w:type="spellStart"/>
      <w:r>
        <w:t>Chiftele</w:t>
      </w:r>
      <w:proofErr w:type="spellEnd"/>
      <w:r>
        <w:t xml:space="preserve"> la </w:t>
      </w:r>
      <w:proofErr w:type="spellStart"/>
      <w:r>
        <w:t>grătar</w:t>
      </w:r>
      <w:proofErr w:type="spellEnd"/>
      <w:r>
        <w:br/>
      </w:r>
      <w:proofErr w:type="spellStart"/>
      <w:r>
        <w:t>Pui</w:t>
      </w:r>
      <w:proofErr w:type="spellEnd"/>
      <w:r>
        <w:t xml:space="preserve"> la </w:t>
      </w:r>
      <w:proofErr w:type="spellStart"/>
      <w:r>
        <w:t>grătar</w:t>
      </w:r>
      <w:proofErr w:type="spellEnd"/>
      <w:r>
        <w:br/>
      </w:r>
      <w:proofErr w:type="spellStart"/>
      <w:r>
        <w:t>Curcan</w:t>
      </w:r>
      <w:proofErr w:type="spellEnd"/>
      <w:r>
        <w:br/>
        <w:t xml:space="preserve">Pilaf cu </w:t>
      </w:r>
      <w:proofErr w:type="spellStart"/>
      <w:r>
        <w:t>mirodenii</w:t>
      </w:r>
      <w:proofErr w:type="spellEnd"/>
      <w:r>
        <w:t xml:space="preserve"> (</w:t>
      </w:r>
      <w:proofErr w:type="spellStart"/>
      <w:r>
        <w:t>İç</w:t>
      </w:r>
      <w:proofErr w:type="spellEnd"/>
      <w:r>
        <w:t xml:space="preserve"> </w:t>
      </w:r>
      <w:proofErr w:type="spellStart"/>
      <w:r>
        <w:t>Pilav</w:t>
      </w:r>
      <w:proofErr w:type="spellEnd"/>
      <w:r>
        <w:t>)</w:t>
      </w:r>
    </w:p>
    <w:p w:rsidR="00AF6E4F" w:rsidRDefault="00AF6E4F" w:rsidP="00AF6E4F">
      <w:pPr>
        <w:pStyle w:val="NormalWeb"/>
      </w:pPr>
      <w:r>
        <w:rPr>
          <w:rStyle w:val="Strong"/>
        </w:rPr>
        <w:t>Desert</w:t>
      </w:r>
      <w:r>
        <w:br/>
      </w:r>
      <w:proofErr w:type="spellStart"/>
      <w:r>
        <w:t>Dovleac</w:t>
      </w:r>
      <w:proofErr w:type="spellEnd"/>
      <w:r>
        <w:t xml:space="preserve"> cu tahini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nuci</w:t>
      </w:r>
      <w:bookmarkStart w:id="0" w:name="_GoBack"/>
      <w:bookmarkEnd w:id="0"/>
      <w:proofErr w:type="spellEnd"/>
    </w:p>
    <w:p w:rsidR="00AF6E4F" w:rsidRDefault="00AF6E4F" w:rsidP="00AF6E4F">
      <w:pPr>
        <w:pStyle w:val="NormalWeb"/>
      </w:pPr>
      <w:proofErr w:type="spellStart"/>
      <w:r>
        <w:rPr>
          <w:rStyle w:val="Strong"/>
        </w:rPr>
        <w:t>Băuturi</w:t>
      </w:r>
      <w:proofErr w:type="spellEnd"/>
      <w:r>
        <w:br/>
      </w:r>
      <w:proofErr w:type="spellStart"/>
      <w:r>
        <w:t>Băuturi</w:t>
      </w:r>
      <w:proofErr w:type="spellEnd"/>
      <w:r>
        <w:t xml:space="preserve"> locale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răcoritoare</w:t>
      </w:r>
      <w:proofErr w:type="spellEnd"/>
      <w:r>
        <w:t xml:space="preserve"> </w:t>
      </w:r>
      <w:proofErr w:type="spellStart"/>
      <w:r>
        <w:t>nelimitate</w:t>
      </w:r>
      <w:proofErr w:type="spellEnd"/>
      <w:r>
        <w:br/>
      </w:r>
      <w:proofErr w:type="spellStart"/>
      <w:r>
        <w:t>Șampanie</w:t>
      </w:r>
      <w:proofErr w:type="spellEnd"/>
      <w:r>
        <w:t xml:space="preserve"> la </w:t>
      </w:r>
      <w:proofErr w:type="spellStart"/>
      <w:r>
        <w:t>miezul</w:t>
      </w:r>
      <w:proofErr w:type="spellEnd"/>
      <w:r>
        <w:t xml:space="preserve"> </w:t>
      </w:r>
      <w:proofErr w:type="spellStart"/>
      <w:r>
        <w:t>nopții</w:t>
      </w:r>
      <w:proofErr w:type="spellEnd"/>
    </w:p>
    <w:p w:rsidR="00BE6555" w:rsidRDefault="00BE6555"/>
    <w:sectPr w:rsidR="00BE6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4E"/>
    <w:rsid w:val="00AF6E4F"/>
    <w:rsid w:val="00BE6555"/>
    <w:rsid w:val="00C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2025-12-03T14:13:00Z</cp:lastPrinted>
  <dcterms:created xsi:type="dcterms:W3CDTF">2025-12-03T14:10:00Z</dcterms:created>
  <dcterms:modified xsi:type="dcterms:W3CDTF">2025-12-03T14:13:00Z</dcterms:modified>
</cp:coreProperties>
</file>